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735C" w14:textId="77777777" w:rsidR="00C56F11" w:rsidRDefault="00C56F11" w:rsidP="00BC7E59">
      <w:pPr>
        <w:rPr>
          <w:rFonts w:ascii="Comic Sans MS" w:hAnsi="Comic Sans MS"/>
        </w:rPr>
      </w:pPr>
    </w:p>
    <w:p w14:paraId="378ECBA0" w14:textId="1CEDE803" w:rsidR="00FC2755" w:rsidRPr="00C56F11" w:rsidRDefault="00C56F11" w:rsidP="00C56F11">
      <w:pPr>
        <w:jc w:val="center"/>
        <w:rPr>
          <w:rFonts w:ascii="Comic Sans MS" w:hAnsi="Comic Sans MS"/>
          <w:b/>
          <w:bCs/>
          <w:u w:val="single"/>
        </w:rPr>
      </w:pPr>
      <w:r w:rsidRPr="00C56F11">
        <w:rPr>
          <w:rFonts w:ascii="Comic Sans MS" w:hAnsi="Comic Sans MS"/>
          <w:b/>
          <w:bCs/>
          <w:u w:val="single"/>
        </w:rPr>
        <w:t>Admission Arrangements 2024-25</w:t>
      </w:r>
    </w:p>
    <w:p w14:paraId="27E3D881" w14:textId="77777777" w:rsidR="00C56F11" w:rsidRPr="00C56F11" w:rsidRDefault="00C56F11" w:rsidP="00BC7E59">
      <w:pPr>
        <w:rPr>
          <w:rFonts w:ascii="Comic Sans MS" w:hAnsi="Comic Sans MS"/>
        </w:rPr>
      </w:pPr>
    </w:p>
    <w:p w14:paraId="6A1DBAAF" w14:textId="189FD17E" w:rsidR="00C56F11" w:rsidRPr="00C56F11" w:rsidRDefault="00C56F11" w:rsidP="00BC7E59">
      <w:pPr>
        <w:rPr>
          <w:rFonts w:ascii="Comic Sans MS" w:hAnsi="Comic Sans MS"/>
        </w:rPr>
      </w:pPr>
      <w:r w:rsidRPr="00C56F11">
        <w:rPr>
          <w:rFonts w:ascii="Comic Sans MS" w:hAnsi="Comic Sans MS"/>
        </w:rPr>
        <w:t>South Somerset Partnership School is commissioned by Somerset County Council to ensure there is a suitable full-time education in place for children and young people who would not otherwise receive it.</w:t>
      </w:r>
    </w:p>
    <w:p w14:paraId="3DF3B326" w14:textId="77777777" w:rsidR="00C56F11" w:rsidRPr="00C56F11" w:rsidRDefault="00C56F11" w:rsidP="00BC7E59">
      <w:pPr>
        <w:rPr>
          <w:rFonts w:ascii="Comic Sans MS" w:hAnsi="Comic Sans MS"/>
        </w:rPr>
      </w:pPr>
    </w:p>
    <w:p w14:paraId="4DE0172A" w14:textId="69C2E868" w:rsidR="00C56F11" w:rsidRPr="00C56F11" w:rsidRDefault="00C56F11" w:rsidP="00BC7E59">
      <w:pPr>
        <w:rPr>
          <w:rFonts w:ascii="Comic Sans MS" w:hAnsi="Comic Sans MS"/>
        </w:rPr>
      </w:pPr>
      <w:r w:rsidRPr="00C56F11">
        <w:rPr>
          <w:rFonts w:ascii="Comic Sans MS" w:hAnsi="Comic Sans MS"/>
        </w:rPr>
        <w:t xml:space="preserve">This includes those who have been permanently excluded as well as children and young people who cannot access and education within their mainstream school as a result of serious and </w:t>
      </w:r>
      <w:proofErr w:type="gramStart"/>
      <w:r w:rsidRPr="00C56F11">
        <w:rPr>
          <w:rFonts w:ascii="Comic Sans MS" w:hAnsi="Comic Sans MS"/>
        </w:rPr>
        <w:t>long term</w:t>
      </w:r>
      <w:proofErr w:type="gramEnd"/>
      <w:r w:rsidRPr="00C56F11">
        <w:rPr>
          <w:rFonts w:ascii="Comic Sans MS" w:hAnsi="Comic Sans MS"/>
        </w:rPr>
        <w:t xml:space="preserve"> illness.</w:t>
      </w:r>
    </w:p>
    <w:p w14:paraId="7509C4F1" w14:textId="77777777" w:rsidR="00C56F11" w:rsidRPr="00C56F11" w:rsidRDefault="00C56F11" w:rsidP="00BC7E59">
      <w:pPr>
        <w:rPr>
          <w:rFonts w:ascii="Comic Sans MS" w:hAnsi="Comic Sans MS"/>
        </w:rPr>
      </w:pPr>
    </w:p>
    <w:p w14:paraId="1DD91D6A" w14:textId="2A90506B" w:rsidR="00C56F11" w:rsidRPr="00C56F11" w:rsidRDefault="00C56F11" w:rsidP="00BC7E59">
      <w:pPr>
        <w:rPr>
          <w:rFonts w:ascii="Comic Sans MS" w:hAnsi="Comic Sans MS"/>
        </w:rPr>
      </w:pPr>
      <w:r w:rsidRPr="00C56F11">
        <w:rPr>
          <w:rFonts w:ascii="Comic Sans MS" w:hAnsi="Comic Sans MS"/>
        </w:rPr>
        <w:t xml:space="preserve">Parents cannot make an application for their child to attend SSPS. </w:t>
      </w:r>
    </w:p>
    <w:p w14:paraId="63353170" w14:textId="4866DBAB" w:rsidR="00C56F11" w:rsidRPr="00C56F11" w:rsidRDefault="00C56F11" w:rsidP="00BC7E59">
      <w:pPr>
        <w:rPr>
          <w:rFonts w:ascii="Comic Sans MS" w:hAnsi="Comic Sans MS"/>
        </w:rPr>
      </w:pPr>
      <w:r w:rsidRPr="00C56F11">
        <w:rPr>
          <w:rFonts w:ascii="Comic Sans MS" w:hAnsi="Comic Sans MS"/>
        </w:rPr>
        <w:t xml:space="preserve">If you feel that SSPS could offer some support, we </w:t>
      </w:r>
      <w:proofErr w:type="gramStart"/>
      <w:r w:rsidRPr="00C56F11">
        <w:rPr>
          <w:rFonts w:ascii="Comic Sans MS" w:hAnsi="Comic Sans MS"/>
        </w:rPr>
        <w:t>would encourage</w:t>
      </w:r>
      <w:proofErr w:type="gramEnd"/>
      <w:r w:rsidRPr="00C56F11">
        <w:rPr>
          <w:rFonts w:ascii="Comic Sans MS" w:hAnsi="Comic Sans MS"/>
        </w:rPr>
        <w:t xml:space="preserve"> you to speak with your child’s school and ask if they feel support from the Outreach Team would be appropriate.</w:t>
      </w:r>
    </w:p>
    <w:p w14:paraId="71FCDABD" w14:textId="0C6071C2" w:rsidR="00C56F11" w:rsidRPr="00C56F11" w:rsidRDefault="00C56F11" w:rsidP="00BC7E59">
      <w:pPr>
        <w:rPr>
          <w:rFonts w:ascii="Comic Sans MS" w:hAnsi="Comic Sans MS"/>
        </w:rPr>
      </w:pPr>
      <w:r w:rsidRPr="00C56F11">
        <w:rPr>
          <w:rFonts w:ascii="Comic Sans MS" w:hAnsi="Comic Sans MS"/>
        </w:rPr>
        <w:t xml:space="preserve"> </w:t>
      </w:r>
    </w:p>
    <w:sectPr w:rsidR="00C56F11" w:rsidRPr="00C56F11" w:rsidSect="00CA48C1">
      <w:headerReference w:type="default" r:id="rId11"/>
      <w:footerReference w:type="default" r:id="rId12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C8AF" w14:textId="77777777" w:rsidR="00F96501" w:rsidRDefault="00F96501" w:rsidP="0085787C">
      <w:r>
        <w:separator/>
      </w:r>
    </w:p>
  </w:endnote>
  <w:endnote w:type="continuationSeparator" w:id="0">
    <w:p w14:paraId="66336C34" w14:textId="77777777" w:rsidR="00F96501" w:rsidRDefault="00F96501" w:rsidP="008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FF9F" w14:textId="616E336D" w:rsidR="00C90DD7" w:rsidRDefault="0003636D" w:rsidP="00CA48C1">
    <w:pPr>
      <w:pStyle w:val="Footer"/>
    </w:pPr>
    <w:r>
      <w:rPr>
        <w:noProof/>
      </w:rPr>
      <w:drawing>
        <wp:anchor distT="0" distB="0" distL="0" distR="0" simplePos="0" relativeHeight="251669504" behindDoc="0" locked="0" layoutInCell="1" allowOverlap="1" wp14:anchorId="58FB793F" wp14:editId="0B215A2A">
          <wp:simplePos x="0" y="0"/>
          <wp:positionH relativeFrom="column">
            <wp:posOffset>5890260</wp:posOffset>
          </wp:positionH>
          <wp:positionV relativeFrom="paragraph">
            <wp:posOffset>81915</wp:posOffset>
          </wp:positionV>
          <wp:extent cx="629285" cy="735965"/>
          <wp:effectExtent l="0" t="0" r="0" b="6985"/>
          <wp:wrapNone/>
          <wp:docPr id="47" name="Picture 47" descr="A logo with a dragon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A logo with a dragon hea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B2D">
      <w:rPr>
        <w:rFonts w:ascii="Arial" w:hAnsi="Arial" w:cs="Arial"/>
        <w:noProof/>
        <w:lang w:eastAsia="en-GB"/>
      </w:rPr>
      <w:drawing>
        <wp:anchor distT="0" distB="0" distL="114300" distR="114300" simplePos="0" relativeHeight="251667456" behindDoc="0" locked="0" layoutInCell="1" allowOverlap="1" wp14:anchorId="3A587C2C" wp14:editId="7D0CA663">
          <wp:simplePos x="0" y="0"/>
          <wp:positionH relativeFrom="column">
            <wp:posOffset>-462915</wp:posOffset>
          </wp:positionH>
          <wp:positionV relativeFrom="paragraph">
            <wp:posOffset>5714</wp:posOffset>
          </wp:positionV>
          <wp:extent cx="1162050" cy="968375"/>
          <wp:effectExtent l="0" t="0" r="0" b="3175"/>
          <wp:wrapNone/>
          <wp:docPr id="1" name="Picture 1" descr="C:\Users\claire.brand\AppData\Local\Microsoft\Windows\INetCache\Content.Word\Thrive Setting Embraced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.brand\AppData\Local\Microsoft\Windows\INetCache\Content.Word\Thrive Setting Embraced 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597" cy="97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8C1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1D3615B7" wp14:editId="0D554D75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A3554" w14:textId="6016B016" w:rsidR="00C90DD7" w:rsidRDefault="00CA48C1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76B23C3" wp14:editId="5447B659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88C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" strokecolor="#0070c0" strokeweight="6.5pt">
              <v:shadow color="#eeece1"/>
            </v:shape>
          </w:pict>
        </mc:Fallback>
      </mc:AlternateContent>
    </w:r>
  </w:p>
  <w:p w14:paraId="3E6CA4B1" w14:textId="469CD544" w:rsidR="00C90DD7" w:rsidRDefault="00F57020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E2B4B3F" wp14:editId="3DF2A4B3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A6450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" strokecolor="#00b050" strokeweight="2.5pt">
              <v:shadow color="#eeece1"/>
            </v:shape>
          </w:pict>
        </mc:Fallback>
      </mc:AlternateContent>
    </w:r>
  </w:p>
  <w:p w14:paraId="68F6F796" w14:textId="77777777" w:rsidR="00C90DD7" w:rsidRPr="00592BEE" w:rsidRDefault="00CA48C1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0A547B0" wp14:editId="7FBBEA8C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74C20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" strokecolor="#ff7900" strokeweight="5pt">
              <v:shadow color="#eeece1"/>
            </v:shape>
          </w:pict>
        </mc:Fallback>
      </mc:AlternateContent>
    </w:r>
  </w:p>
  <w:p w14:paraId="658514CD" w14:textId="77777777" w:rsidR="00C90DD7" w:rsidRPr="00592BEE" w:rsidRDefault="00C90DD7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 w:rsidR="00303610">
      <w:rPr>
        <w:rFonts w:ascii="Arial" w:hAnsi="Arial" w:cs="Arial"/>
        <w:sz w:val="20"/>
        <w:szCs w:val="20"/>
      </w:rPr>
      <w:t>eadteacher: Miss J Simons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0B8A" w14:textId="77777777" w:rsidR="00F96501" w:rsidRDefault="00F96501" w:rsidP="0085787C">
      <w:r>
        <w:separator/>
      </w:r>
    </w:p>
  </w:footnote>
  <w:footnote w:type="continuationSeparator" w:id="0">
    <w:p w14:paraId="0CFF3068" w14:textId="77777777" w:rsidR="00F96501" w:rsidRDefault="00F96501" w:rsidP="0085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A7FC" w14:textId="77777777" w:rsidR="00C90DD7" w:rsidRDefault="00C90DD7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3B2995C" wp14:editId="35B22EE5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14:paraId="237C587F" w14:textId="77777777" w:rsidR="002A317D" w:rsidRPr="00A30212" w:rsidRDefault="002A317D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Upper School</w:t>
    </w:r>
  </w:p>
  <w:p w14:paraId="745BD3D4" w14:textId="77777777" w:rsidR="00C90DD7" w:rsidRDefault="00C90DD7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14:paraId="01DA681A" w14:textId="77777777" w:rsidR="00C90DD7" w:rsidRDefault="00C90DD7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14:paraId="32D85921" w14:textId="77777777" w:rsidR="00C90DD7" w:rsidRPr="00A30212" w:rsidRDefault="00C90DD7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14:paraId="30E01CDC" w14:textId="77777777" w:rsidR="00C90DD7" w:rsidRPr="00A30212" w:rsidRDefault="00C90DD7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14:paraId="20BFF48C" w14:textId="77777777" w:rsidR="00C90DD7" w:rsidRDefault="00C90DD7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14:paraId="7F15636A" w14:textId="77777777" w:rsidR="00C90DD7" w:rsidRPr="00592BEE" w:rsidRDefault="00C90DD7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ssps.somerset.org.uk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D30E9"/>
    <w:multiLevelType w:val="hybridMultilevel"/>
    <w:tmpl w:val="3484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73D0A"/>
    <w:multiLevelType w:val="hybridMultilevel"/>
    <w:tmpl w:val="B610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378"/>
    <w:multiLevelType w:val="hybridMultilevel"/>
    <w:tmpl w:val="669E2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279AD"/>
    <w:multiLevelType w:val="hybridMultilevel"/>
    <w:tmpl w:val="753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772EA"/>
    <w:multiLevelType w:val="hybridMultilevel"/>
    <w:tmpl w:val="21B8D39C"/>
    <w:lvl w:ilvl="0" w:tplc="D75A0E76">
      <w:start w:val="1"/>
      <w:numFmt w:val="upperLetter"/>
      <w:lvlText w:val="(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22200"/>
    <w:multiLevelType w:val="hybridMultilevel"/>
    <w:tmpl w:val="4508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3405">
    <w:abstractNumId w:val="0"/>
  </w:num>
  <w:num w:numId="2" w16cid:durableId="1259215205">
    <w:abstractNumId w:val="4"/>
  </w:num>
  <w:num w:numId="3" w16cid:durableId="1728844846">
    <w:abstractNumId w:val="2"/>
  </w:num>
  <w:num w:numId="4" w16cid:durableId="1308238649">
    <w:abstractNumId w:val="5"/>
  </w:num>
  <w:num w:numId="5" w16cid:durableId="1310213198">
    <w:abstractNumId w:val="1"/>
  </w:num>
  <w:num w:numId="6" w16cid:durableId="239410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7C"/>
    <w:rsid w:val="000156F0"/>
    <w:rsid w:val="0003636D"/>
    <w:rsid w:val="00057772"/>
    <w:rsid w:val="000759C4"/>
    <w:rsid w:val="000D2086"/>
    <w:rsid w:val="000F2323"/>
    <w:rsid w:val="00151BE1"/>
    <w:rsid w:val="002314DA"/>
    <w:rsid w:val="00233E52"/>
    <w:rsid w:val="00282E4A"/>
    <w:rsid w:val="002A317D"/>
    <w:rsid w:val="00303610"/>
    <w:rsid w:val="00305B9B"/>
    <w:rsid w:val="0031405E"/>
    <w:rsid w:val="00425788"/>
    <w:rsid w:val="0044364D"/>
    <w:rsid w:val="004534A2"/>
    <w:rsid w:val="004B3A7C"/>
    <w:rsid w:val="004F46DB"/>
    <w:rsid w:val="00517002"/>
    <w:rsid w:val="00563506"/>
    <w:rsid w:val="00592BEE"/>
    <w:rsid w:val="005B566A"/>
    <w:rsid w:val="00685BAB"/>
    <w:rsid w:val="006A19CA"/>
    <w:rsid w:val="00744679"/>
    <w:rsid w:val="00762B0E"/>
    <w:rsid w:val="00796EFA"/>
    <w:rsid w:val="007C271E"/>
    <w:rsid w:val="007F7725"/>
    <w:rsid w:val="008018BC"/>
    <w:rsid w:val="0085312B"/>
    <w:rsid w:val="0085787C"/>
    <w:rsid w:val="008D3B2D"/>
    <w:rsid w:val="00975713"/>
    <w:rsid w:val="00976F5C"/>
    <w:rsid w:val="009C7C61"/>
    <w:rsid w:val="009F1146"/>
    <w:rsid w:val="009F4ACA"/>
    <w:rsid w:val="00A31EEF"/>
    <w:rsid w:val="00A9436A"/>
    <w:rsid w:val="00AA695B"/>
    <w:rsid w:val="00AB2E89"/>
    <w:rsid w:val="00AD13EC"/>
    <w:rsid w:val="00BA40C2"/>
    <w:rsid w:val="00BC7E59"/>
    <w:rsid w:val="00BD44AE"/>
    <w:rsid w:val="00BE74CE"/>
    <w:rsid w:val="00C10FFB"/>
    <w:rsid w:val="00C507A2"/>
    <w:rsid w:val="00C56F11"/>
    <w:rsid w:val="00C658C7"/>
    <w:rsid w:val="00C81878"/>
    <w:rsid w:val="00C90DD7"/>
    <w:rsid w:val="00CA380C"/>
    <w:rsid w:val="00CA48C1"/>
    <w:rsid w:val="00D144F5"/>
    <w:rsid w:val="00D5245B"/>
    <w:rsid w:val="00D553BD"/>
    <w:rsid w:val="00D64411"/>
    <w:rsid w:val="00D75113"/>
    <w:rsid w:val="00DA6FDA"/>
    <w:rsid w:val="00DF10E6"/>
    <w:rsid w:val="00E3535E"/>
    <w:rsid w:val="00EA17EC"/>
    <w:rsid w:val="00EB648F"/>
    <w:rsid w:val="00ED1E2B"/>
    <w:rsid w:val="00F57020"/>
    <w:rsid w:val="00F84775"/>
    <w:rsid w:val="00F96501"/>
    <w:rsid w:val="00FB330D"/>
    <w:rsid w:val="00FC2755"/>
    <w:rsid w:val="1B63E8A5"/>
    <w:rsid w:val="1D483584"/>
    <w:rsid w:val="23D71827"/>
    <w:rsid w:val="60A12411"/>
    <w:rsid w:val="78B6A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B3553"/>
  <w15:docId w15:val="{C8FD89CD-987C-4714-A568-EB31A53E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3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64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cf3da-b85e-4bbe-8381-c27edf9844b0" xsi:nil="true"/>
    <lcf76f155ced4ddcb4097134ff3c332f xmlns="87c05feb-b4e4-404a-a81a-6dde5b7f85e0">
      <Terms xmlns="http://schemas.microsoft.com/office/infopath/2007/PartnerControls"/>
    </lcf76f155ced4ddcb4097134ff3c332f>
    <SharedWithUsers xmlns="fedcf3da-b85e-4bbe-8381-c27edf9844b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72CDEA028048B0617A93B76CB21C" ma:contentTypeVersion="15" ma:contentTypeDescription="Create a new document." ma:contentTypeScope="" ma:versionID="18c679205d1e64be7baed262648c5230">
  <xsd:schema xmlns:xsd="http://www.w3.org/2001/XMLSchema" xmlns:xs="http://www.w3.org/2001/XMLSchema" xmlns:p="http://schemas.microsoft.com/office/2006/metadata/properties" xmlns:ns2="fedcf3da-b85e-4bbe-8381-c27edf9844b0" xmlns:ns3="87c05feb-b4e4-404a-a81a-6dde5b7f85e0" targetNamespace="http://schemas.microsoft.com/office/2006/metadata/properties" ma:root="true" ma:fieldsID="959d55feda2e7834170c47b77666d35f" ns2:_="" ns3:_="">
    <xsd:import namespace="fedcf3da-b85e-4bbe-8381-c27edf9844b0"/>
    <xsd:import namespace="87c05feb-b4e4-404a-a81a-6dde5b7f85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f3da-b85e-4bbe-8381-c27edf984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3059e8-0fde-471c-afff-3abe7f12e0ad}" ma:internalName="TaxCatchAll" ma:showField="CatchAllData" ma:web="fedcf3da-b85e-4bbe-8381-c27edf984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5feb-b4e4-404a-a81a-6dde5b7f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4f5cf8-f18b-4458-9c1b-9580a71d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875E-0248-4932-9378-640D8DC2D8D4}">
  <ds:schemaRefs>
    <ds:schemaRef ds:uri="http://schemas.microsoft.com/office/2006/metadata/properties"/>
    <ds:schemaRef ds:uri="http://schemas.microsoft.com/office/infopath/2007/PartnerControls"/>
    <ds:schemaRef ds:uri="fedcf3da-b85e-4bbe-8381-c27edf9844b0"/>
    <ds:schemaRef ds:uri="87c05feb-b4e4-404a-a81a-6dde5b7f85e0"/>
  </ds:schemaRefs>
</ds:datastoreItem>
</file>

<file path=customXml/itemProps2.xml><?xml version="1.0" encoding="utf-8"?>
<ds:datastoreItem xmlns:ds="http://schemas.openxmlformats.org/officeDocument/2006/customXml" ds:itemID="{A6C909E5-D188-4F08-B61B-AC81261F9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65BD0-CC20-46CB-B857-F29564179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cf3da-b85e-4bbe-8381-c27edf9844b0"/>
    <ds:schemaRef ds:uri="87c05feb-b4e4-404a-a81a-6dde5b7f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33BD7-FB06-4F6A-9E75-A18FDDF2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577</Characters>
  <Application>Microsoft Office Word</Application>
  <DocSecurity>0</DocSecurity>
  <Lines>4</Lines>
  <Paragraphs>1</Paragraphs>
  <ScaleCrop>false</ScaleCrop>
  <Company>Somerset County Council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Brand</dc:creator>
  <cp:lastModifiedBy>Claire Brand</cp:lastModifiedBy>
  <cp:revision>3</cp:revision>
  <cp:lastPrinted>2015-05-19T12:53:00Z</cp:lastPrinted>
  <dcterms:created xsi:type="dcterms:W3CDTF">2024-09-20T10:58:00Z</dcterms:created>
  <dcterms:modified xsi:type="dcterms:W3CDTF">2024-10-07T13:12:00Z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0x01010047F072CDEA028048B0617A93B76CB21C</vt:lpwstr>
  </property>
  <property fmtid="{D5CDD505-2E9C-101B-9397-08002B2CF9AE}" pid="3" name="Order">
    <vt:r8>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